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CD7996" w:rsidRDefault="001B30B8" w:rsidP="001B30B8">
      <w:pPr>
        <w:pStyle w:val="Nadpis3"/>
        <w:jc w:val="center"/>
        <w:rPr>
          <w:rFonts w:asciiTheme="minorHAnsi" w:hAnsiTheme="minorHAnsi" w:cstheme="minorHAnsi"/>
          <w:sz w:val="32"/>
          <w:szCs w:val="32"/>
        </w:rPr>
      </w:pPr>
      <w:r w:rsidRPr="00CD7996">
        <w:rPr>
          <w:rFonts w:asciiTheme="minorHAnsi" w:hAnsiTheme="minorHAnsi" w:cstheme="minorHAnsi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CD7996" w:rsidRDefault="001B30B8" w:rsidP="001B30B8">
      <w:pPr>
        <w:jc w:val="center"/>
        <w:rPr>
          <w:rFonts w:cstheme="minorHAnsi"/>
        </w:rPr>
      </w:pPr>
    </w:p>
    <w:p w14:paraId="5110460D" w14:textId="050B9206" w:rsidR="00B97683" w:rsidRPr="00CD7996" w:rsidRDefault="00B97683" w:rsidP="0029113A">
      <w:pPr>
        <w:jc w:val="center"/>
        <w:rPr>
          <w:rFonts w:cstheme="minorHAnsi"/>
          <w:b/>
          <w:bCs/>
        </w:rPr>
      </w:pPr>
      <w:r w:rsidRPr="00CD7996">
        <w:rPr>
          <w:rFonts w:cstheme="minorHAnsi"/>
          <w:b/>
          <w:bCs/>
        </w:rPr>
        <w:t>„</w:t>
      </w:r>
      <w:r w:rsidR="00B06EC7" w:rsidRPr="00F06342">
        <w:rPr>
          <w:rFonts w:cstheme="minorHAnsi"/>
          <w:b/>
          <w:bCs/>
        </w:rPr>
        <w:t>Poskytování účetních služeb a daňového poradenství</w:t>
      </w:r>
      <w:r w:rsidR="00850B7C" w:rsidRPr="00CD7996">
        <w:rPr>
          <w:rFonts w:cstheme="minorHAnsi"/>
          <w:b/>
          <w:bCs/>
          <w:color w:val="000000"/>
        </w:rPr>
        <w:t>“</w:t>
      </w:r>
    </w:p>
    <w:p w14:paraId="4A068864" w14:textId="77777777" w:rsidR="001B30B8" w:rsidRPr="00CD7996" w:rsidRDefault="001B30B8" w:rsidP="001B30B8">
      <w:pPr>
        <w:jc w:val="center"/>
        <w:rPr>
          <w:rFonts w:cstheme="minorHAnsi"/>
          <w:b/>
          <w:bCs/>
        </w:rPr>
      </w:pPr>
      <w:r w:rsidRPr="00CD7996">
        <w:rPr>
          <w:rFonts w:cstheme="minorHAnsi"/>
        </w:rPr>
        <w:t xml:space="preserve"> </w:t>
      </w:r>
    </w:p>
    <w:p w14:paraId="77AB3360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  <w:b/>
        </w:rPr>
      </w:pPr>
      <w:r w:rsidRPr="00CD7996">
        <w:rPr>
          <w:rFonts w:cstheme="minorHAnsi"/>
        </w:rPr>
        <w:t>Dodavatel: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</w:p>
    <w:p w14:paraId="7DDEDBEA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se sídlem: 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</w:p>
    <w:p w14:paraId="69A78B87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zastoupen: 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  <w:r w:rsidRPr="00CD7996">
        <w:rPr>
          <w:rFonts w:cstheme="minorHAnsi"/>
        </w:rPr>
        <w:t xml:space="preserve">, </w:t>
      </w:r>
      <w:r w:rsidRPr="00CD7996">
        <w:rPr>
          <w:rFonts w:cstheme="minorHAnsi"/>
          <w:highlight w:val="yellow"/>
        </w:rPr>
        <w:t>[DOPLNÍ DODAVATEL]</w:t>
      </w:r>
    </w:p>
    <w:p w14:paraId="5BA0AD0E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zapsaný v obchodním rejstříku vedeném 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, </w:t>
      </w:r>
      <w:r w:rsidRPr="00CD7996">
        <w:rPr>
          <w:rFonts w:cstheme="minorHAnsi"/>
        </w:rPr>
        <w:t xml:space="preserve">oddíl 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, </w:t>
      </w:r>
      <w:r w:rsidRPr="00CD7996">
        <w:rPr>
          <w:rFonts w:cstheme="minorHAnsi"/>
        </w:rPr>
        <w:t xml:space="preserve">vložka </w:t>
      </w:r>
      <w:r w:rsidRPr="00CD7996">
        <w:rPr>
          <w:rFonts w:cstheme="minorHAnsi"/>
          <w:highlight w:val="yellow"/>
        </w:rPr>
        <w:t>[DOPLNÍ DODAVATEL]</w:t>
      </w:r>
    </w:p>
    <w:p w14:paraId="3E1BEB52" w14:textId="77777777" w:rsidR="001B30B8" w:rsidRPr="00CD7996" w:rsidRDefault="001B30B8" w:rsidP="001B30B8">
      <w:pPr>
        <w:rPr>
          <w:rFonts w:cstheme="minorHAnsi"/>
        </w:rPr>
      </w:pPr>
      <w:r w:rsidRPr="00CD7996">
        <w:rPr>
          <w:rFonts w:cstheme="minorHAnsi"/>
        </w:rPr>
        <w:t xml:space="preserve"> </w:t>
      </w:r>
    </w:p>
    <w:p w14:paraId="501F7E95" w14:textId="77777777" w:rsidR="001B30B8" w:rsidRPr="00CD7996" w:rsidRDefault="001B30B8" w:rsidP="001B30B8">
      <w:pPr>
        <w:jc w:val="both"/>
        <w:rPr>
          <w:rFonts w:cstheme="minorHAnsi"/>
          <w:b/>
          <w:bCs/>
        </w:rPr>
      </w:pPr>
      <w:r w:rsidRPr="00CD7996">
        <w:rPr>
          <w:rFonts w:cstheme="minorHAnsi"/>
          <w:b/>
          <w:bCs/>
        </w:rPr>
        <w:t>prokazuji splnění základní způsobilosti tímto čestným prohlášením:</w:t>
      </w:r>
    </w:p>
    <w:p w14:paraId="6347F324" w14:textId="77777777" w:rsidR="001B30B8" w:rsidRPr="00CD7996" w:rsidRDefault="001B30B8" w:rsidP="001B30B8">
      <w:pPr>
        <w:rPr>
          <w:rFonts w:cstheme="minorHAnsi"/>
        </w:rPr>
      </w:pPr>
    </w:p>
    <w:p w14:paraId="5A47A430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  <w:r w:rsidRPr="00CD7996">
        <w:rPr>
          <w:rFonts w:cstheme="minorHAnsi"/>
        </w:rPr>
        <w:t>Dodavatel čestně prohlašuje, že:</w:t>
      </w:r>
    </w:p>
    <w:p w14:paraId="0972A5CD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v evidenci daní zachycen splatný daňový nedoplatek;</w:t>
      </w:r>
    </w:p>
    <w:p w14:paraId="1352031C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15E939D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  <w:r w:rsidRPr="00CD7996">
        <w:rPr>
          <w:rFonts w:cstheme="minorHAnsi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CD7996" w:rsidRDefault="001B30B8" w:rsidP="001B30B8">
      <w:pPr>
        <w:jc w:val="both"/>
        <w:rPr>
          <w:rFonts w:cstheme="minorHAnsi"/>
        </w:rPr>
      </w:pPr>
      <w:r w:rsidRPr="00CD7996">
        <w:rPr>
          <w:rFonts w:cstheme="minorHAnsi"/>
        </w:rPr>
        <w:t>V 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 </w:t>
      </w:r>
      <w:r w:rsidRPr="00CD7996">
        <w:rPr>
          <w:rFonts w:cstheme="minorHAnsi"/>
        </w:rPr>
        <w:t xml:space="preserve">dne </w:t>
      </w:r>
      <w:r w:rsidRPr="00CD7996">
        <w:rPr>
          <w:rFonts w:cstheme="minorHAnsi"/>
          <w:highlight w:val="yellow"/>
        </w:rPr>
        <w:t>[DOPLNÍ DODAVATEL]</w:t>
      </w:r>
    </w:p>
    <w:p w14:paraId="55C5F07D" w14:textId="77777777" w:rsidR="001B30B8" w:rsidRPr="00CD7996" w:rsidRDefault="001B30B8" w:rsidP="001B30B8">
      <w:pPr>
        <w:ind w:left="4963" w:firstLine="709"/>
        <w:jc w:val="both"/>
        <w:rPr>
          <w:rFonts w:cstheme="minorHAnsi"/>
        </w:rPr>
      </w:pPr>
    </w:p>
    <w:p w14:paraId="25A7BFB5" w14:textId="77777777" w:rsidR="001B30B8" w:rsidRPr="00CD7996" w:rsidRDefault="001B30B8" w:rsidP="001B30B8">
      <w:pPr>
        <w:spacing w:after="0"/>
        <w:ind w:left="4253"/>
        <w:jc w:val="center"/>
        <w:rPr>
          <w:rFonts w:cstheme="minorHAnsi"/>
        </w:rPr>
      </w:pPr>
      <w:r w:rsidRPr="00CD7996">
        <w:rPr>
          <w:rFonts w:cstheme="minorHAnsi"/>
        </w:rPr>
        <w:t>……………………………….</w:t>
      </w:r>
    </w:p>
    <w:p w14:paraId="2F72437E" w14:textId="77777777" w:rsidR="001B30B8" w:rsidRPr="00CD7996" w:rsidRDefault="001B30B8" w:rsidP="001B30B8">
      <w:pPr>
        <w:ind w:left="4253"/>
        <w:jc w:val="center"/>
        <w:rPr>
          <w:rFonts w:cstheme="minorHAnsi"/>
        </w:rPr>
      </w:pPr>
      <w:r w:rsidRPr="00CD7996">
        <w:rPr>
          <w:rFonts w:cstheme="minorHAnsi"/>
        </w:rPr>
        <w:t>dodavatel</w:t>
      </w:r>
    </w:p>
    <w:p w14:paraId="4D941037" w14:textId="77777777" w:rsidR="001B30B8" w:rsidRPr="00CD7996" w:rsidRDefault="001B30B8" w:rsidP="001B30B8">
      <w:pPr>
        <w:rPr>
          <w:rFonts w:cstheme="minorHAnsi"/>
        </w:rPr>
      </w:pPr>
    </w:p>
    <w:sectPr w:rsidR="001B30B8" w:rsidRPr="00CD7996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3F49" w14:textId="77777777" w:rsidR="00E72631" w:rsidRDefault="00E72631" w:rsidP="00CD7996">
      <w:pPr>
        <w:spacing w:after="0" w:line="240" w:lineRule="auto"/>
      </w:pPr>
      <w:r>
        <w:separator/>
      </w:r>
    </w:p>
  </w:endnote>
  <w:endnote w:type="continuationSeparator" w:id="0">
    <w:p w14:paraId="29B8C3D1" w14:textId="77777777" w:rsidR="00E72631" w:rsidRDefault="00E72631" w:rsidP="00C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5188" w14:textId="77777777" w:rsidR="00E72631" w:rsidRDefault="00E72631" w:rsidP="00CD7996">
      <w:pPr>
        <w:spacing w:after="0" w:line="240" w:lineRule="auto"/>
      </w:pPr>
      <w:r>
        <w:separator/>
      </w:r>
    </w:p>
  </w:footnote>
  <w:footnote w:type="continuationSeparator" w:id="0">
    <w:p w14:paraId="079FDECB" w14:textId="77777777" w:rsidR="00E72631" w:rsidRDefault="00E72631" w:rsidP="00CD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1C5B" w14:textId="37FA64C9" w:rsidR="00CD7996" w:rsidRPr="00CD7996" w:rsidRDefault="00CD7996" w:rsidP="00CD799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BB7558" wp14:editId="04347D5D">
          <wp:simplePos x="0" y="0"/>
          <wp:positionH relativeFrom="page">
            <wp:posOffset>4357370</wp:posOffset>
          </wp:positionH>
          <wp:positionV relativeFrom="paragraph">
            <wp:posOffset>-476885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57CDE9F" wp14:editId="3F0211A7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B4609"/>
    <w:rsid w:val="001E7907"/>
    <w:rsid w:val="002118E9"/>
    <w:rsid w:val="00213480"/>
    <w:rsid w:val="00213985"/>
    <w:rsid w:val="0022101E"/>
    <w:rsid w:val="00227044"/>
    <w:rsid w:val="00235B28"/>
    <w:rsid w:val="00236DBC"/>
    <w:rsid w:val="002608E5"/>
    <w:rsid w:val="00261FE2"/>
    <w:rsid w:val="00264D84"/>
    <w:rsid w:val="00284ACE"/>
    <w:rsid w:val="002862FB"/>
    <w:rsid w:val="0029113A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3E1FFB"/>
    <w:rsid w:val="0040743D"/>
    <w:rsid w:val="00414658"/>
    <w:rsid w:val="00416998"/>
    <w:rsid w:val="004368E0"/>
    <w:rsid w:val="004A0423"/>
    <w:rsid w:val="004C7AFE"/>
    <w:rsid w:val="004D0F0E"/>
    <w:rsid w:val="004E4F1C"/>
    <w:rsid w:val="004F3BF5"/>
    <w:rsid w:val="005042FB"/>
    <w:rsid w:val="005208B6"/>
    <w:rsid w:val="00530C7F"/>
    <w:rsid w:val="00545C52"/>
    <w:rsid w:val="00557E55"/>
    <w:rsid w:val="00576869"/>
    <w:rsid w:val="00580F09"/>
    <w:rsid w:val="005D5B4C"/>
    <w:rsid w:val="00611A85"/>
    <w:rsid w:val="00682F38"/>
    <w:rsid w:val="00694542"/>
    <w:rsid w:val="006D7C40"/>
    <w:rsid w:val="00702B75"/>
    <w:rsid w:val="00702EED"/>
    <w:rsid w:val="007033CC"/>
    <w:rsid w:val="0071049E"/>
    <w:rsid w:val="00747A3B"/>
    <w:rsid w:val="007608F1"/>
    <w:rsid w:val="00763CDF"/>
    <w:rsid w:val="00787591"/>
    <w:rsid w:val="007D314F"/>
    <w:rsid w:val="007F1499"/>
    <w:rsid w:val="008255EC"/>
    <w:rsid w:val="008267C8"/>
    <w:rsid w:val="00850B7C"/>
    <w:rsid w:val="00885FF4"/>
    <w:rsid w:val="0089722D"/>
    <w:rsid w:val="008A0C67"/>
    <w:rsid w:val="008B53AE"/>
    <w:rsid w:val="008B69F3"/>
    <w:rsid w:val="008D75CE"/>
    <w:rsid w:val="008E71A4"/>
    <w:rsid w:val="00916B9B"/>
    <w:rsid w:val="0094476F"/>
    <w:rsid w:val="00967D79"/>
    <w:rsid w:val="009B1E3F"/>
    <w:rsid w:val="009C52D3"/>
    <w:rsid w:val="009D7041"/>
    <w:rsid w:val="009F69C2"/>
    <w:rsid w:val="00A0536D"/>
    <w:rsid w:val="00A200C6"/>
    <w:rsid w:val="00A3716D"/>
    <w:rsid w:val="00A40166"/>
    <w:rsid w:val="00A83B43"/>
    <w:rsid w:val="00AC6490"/>
    <w:rsid w:val="00AE6247"/>
    <w:rsid w:val="00AF4C7C"/>
    <w:rsid w:val="00B06EC7"/>
    <w:rsid w:val="00B12043"/>
    <w:rsid w:val="00B170A4"/>
    <w:rsid w:val="00B50C65"/>
    <w:rsid w:val="00B809D2"/>
    <w:rsid w:val="00B94230"/>
    <w:rsid w:val="00B97683"/>
    <w:rsid w:val="00C332B0"/>
    <w:rsid w:val="00C41F13"/>
    <w:rsid w:val="00C443E5"/>
    <w:rsid w:val="00C52B45"/>
    <w:rsid w:val="00C56170"/>
    <w:rsid w:val="00C91842"/>
    <w:rsid w:val="00C96F40"/>
    <w:rsid w:val="00CD7996"/>
    <w:rsid w:val="00CE13A1"/>
    <w:rsid w:val="00CF3D94"/>
    <w:rsid w:val="00D0674C"/>
    <w:rsid w:val="00D557AD"/>
    <w:rsid w:val="00D605D9"/>
    <w:rsid w:val="00D70471"/>
    <w:rsid w:val="00DA6BB0"/>
    <w:rsid w:val="00DD63C7"/>
    <w:rsid w:val="00E04BA4"/>
    <w:rsid w:val="00E43D49"/>
    <w:rsid w:val="00E72631"/>
    <w:rsid w:val="00E773A5"/>
    <w:rsid w:val="00E813AD"/>
    <w:rsid w:val="00EB1B83"/>
    <w:rsid w:val="00EB57BD"/>
    <w:rsid w:val="00EC337F"/>
    <w:rsid w:val="00EE321D"/>
    <w:rsid w:val="00EE5927"/>
    <w:rsid w:val="00EF64B7"/>
    <w:rsid w:val="00F33D32"/>
    <w:rsid w:val="00F957D4"/>
    <w:rsid w:val="00F9632A"/>
    <w:rsid w:val="00FA1B7C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  <w:style w:type="paragraph" w:styleId="Zhlav">
    <w:name w:val="header"/>
    <w:basedOn w:val="Normln"/>
    <w:link w:val="ZhlavChar"/>
    <w:uiPriority w:val="99"/>
    <w:unhideWhenUsed/>
    <w:rsid w:val="00C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996"/>
  </w:style>
  <w:style w:type="paragraph" w:styleId="Zpat">
    <w:name w:val="footer"/>
    <w:basedOn w:val="Normln"/>
    <w:link w:val="ZpatChar"/>
    <w:uiPriority w:val="99"/>
    <w:unhideWhenUsed/>
    <w:rsid w:val="00C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1497</dc:creator>
  <cp:lastModifiedBy>Hrazánková Kateřina Mgr. (P8)</cp:lastModifiedBy>
  <cp:revision>4</cp:revision>
  <dcterms:created xsi:type="dcterms:W3CDTF">2025-01-13T12:53:00Z</dcterms:created>
  <dcterms:modified xsi:type="dcterms:W3CDTF">2025-04-12T13:42:00Z</dcterms:modified>
</cp:coreProperties>
</file>